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F9A" w:rsidRDefault="00FD2F9A"/>
    <w:p w:rsidR="00FD2F9A" w:rsidRPr="00FD2F9A" w:rsidRDefault="00FD2F9A" w:rsidP="00FD2F9A">
      <w:pPr>
        <w:jc w:val="center"/>
        <w:rPr>
          <w:color w:val="auto"/>
          <w:w w:val="100"/>
          <w:sz w:val="24"/>
          <w:szCs w:val="24"/>
        </w:rPr>
      </w:pPr>
      <w:r w:rsidRPr="00FD2F9A">
        <w:rPr>
          <w:w w:val="100"/>
          <w:sz w:val="24"/>
          <w:szCs w:val="24"/>
        </w:rPr>
        <w:t xml:space="preserve">Перечень дисциплин по профессии </w:t>
      </w:r>
      <w:r w:rsidRPr="00FD2F9A">
        <w:rPr>
          <w:b/>
          <w:w w:val="100"/>
          <w:sz w:val="24"/>
          <w:szCs w:val="24"/>
        </w:rPr>
        <w:t>21.01.04</w:t>
      </w:r>
      <w:r w:rsidRPr="00FD2F9A">
        <w:rPr>
          <w:b/>
          <w:color w:val="FF0000"/>
          <w:w w:val="100"/>
          <w:sz w:val="24"/>
          <w:szCs w:val="24"/>
        </w:rPr>
        <w:t xml:space="preserve"> </w:t>
      </w:r>
      <w:r w:rsidRPr="00FD2F9A">
        <w:rPr>
          <w:b/>
          <w:color w:val="auto"/>
          <w:w w:val="100"/>
          <w:sz w:val="24"/>
          <w:szCs w:val="24"/>
        </w:rPr>
        <w:t>Машинист на буровых установках</w:t>
      </w:r>
    </w:p>
    <w:p w:rsidR="00FD2F9A" w:rsidRPr="00FD2F9A" w:rsidRDefault="00FD2F9A" w:rsidP="00FD2F9A">
      <w:pPr>
        <w:jc w:val="center"/>
        <w:rPr>
          <w:b/>
          <w:w w:val="100"/>
          <w:sz w:val="24"/>
          <w:szCs w:val="24"/>
        </w:rPr>
      </w:pPr>
    </w:p>
    <w:tbl>
      <w:tblPr>
        <w:tblW w:w="8930" w:type="dxa"/>
        <w:tblInd w:w="119" w:type="dxa"/>
        <w:tblLayout w:type="fixed"/>
        <w:tblLook w:val="04A0" w:firstRow="1" w:lastRow="0" w:firstColumn="1" w:lastColumn="0" w:noHBand="0" w:noVBand="1"/>
      </w:tblPr>
      <w:tblGrid>
        <w:gridCol w:w="1418"/>
        <w:gridCol w:w="7512"/>
      </w:tblGrid>
      <w:tr w:rsidR="00FD2F9A" w:rsidTr="00FD2F9A">
        <w:trPr>
          <w:trHeight w:val="315"/>
        </w:trPr>
        <w:tc>
          <w:tcPr>
            <w:tcW w:w="1418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FD2F9A">
            <w:pPr>
              <w:ind w:left="177"/>
              <w:jc w:val="center"/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Индекс</w:t>
            </w:r>
          </w:p>
        </w:tc>
        <w:tc>
          <w:tcPr>
            <w:tcW w:w="7512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Наименование циклов, дисциплин, профессиональных модулей, МДК, практик</w:t>
            </w:r>
          </w:p>
        </w:tc>
      </w:tr>
      <w:tr w:rsidR="00FD2F9A" w:rsidTr="00FD2F9A">
        <w:trPr>
          <w:trHeight w:val="300"/>
        </w:trPr>
        <w:tc>
          <w:tcPr>
            <w:tcW w:w="1418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</w:p>
        </w:tc>
        <w:tc>
          <w:tcPr>
            <w:tcW w:w="7512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</w:p>
        </w:tc>
      </w:tr>
      <w:tr w:rsidR="00FD2F9A" w:rsidTr="00FD2F9A">
        <w:trPr>
          <w:trHeight w:val="300"/>
        </w:trPr>
        <w:tc>
          <w:tcPr>
            <w:tcW w:w="1418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</w:p>
        </w:tc>
        <w:tc>
          <w:tcPr>
            <w:tcW w:w="7512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</w:p>
        </w:tc>
      </w:tr>
      <w:tr w:rsidR="00FD2F9A" w:rsidTr="00FD2F9A">
        <w:trPr>
          <w:trHeight w:val="276"/>
        </w:trPr>
        <w:tc>
          <w:tcPr>
            <w:tcW w:w="1418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</w:p>
        </w:tc>
        <w:tc>
          <w:tcPr>
            <w:tcW w:w="7512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</w:p>
        </w:tc>
      </w:tr>
      <w:tr w:rsidR="00FD2F9A" w:rsidRPr="00667B5C" w:rsidTr="00FD2F9A">
        <w:trPr>
          <w:trHeight w:val="34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:rsidR="00FD2F9A" w:rsidRPr="00667B5C" w:rsidRDefault="00FD2F9A" w:rsidP="00285494">
            <w:pPr>
              <w:spacing w:line="276" w:lineRule="auto"/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 </w:t>
            </w:r>
            <w:r w:rsidRPr="00667B5C">
              <w:rPr>
                <w:b/>
                <w:color w:val="auto"/>
                <w:w w:val="100"/>
                <w:sz w:val="24"/>
                <w:szCs w:val="24"/>
                <w:lang w:eastAsia="en-US"/>
              </w:rPr>
              <w:t>О.00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Общеобразовательный цикл</w:t>
            </w:r>
          </w:p>
        </w:tc>
      </w:tr>
      <w:tr w:rsidR="00FD2F9A" w:rsidRPr="00667B5C" w:rsidTr="00FD2F9A">
        <w:trPr>
          <w:trHeight w:val="26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F9A" w:rsidRPr="00667B5C" w:rsidRDefault="00FD2F9A" w:rsidP="00285494">
            <w:pPr>
              <w:spacing w:line="276" w:lineRule="auto"/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/>
                <w:color w:val="auto"/>
                <w:w w:val="100"/>
                <w:sz w:val="24"/>
                <w:szCs w:val="24"/>
                <w:lang w:eastAsia="en-US"/>
              </w:rPr>
              <w:t>Общие дисциплины</w:t>
            </w:r>
          </w:p>
        </w:tc>
      </w:tr>
      <w:tr w:rsidR="00FD2F9A" w:rsidRPr="00667B5C" w:rsidTr="00FD2F9A">
        <w:trPr>
          <w:trHeight w:val="26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Русский язык</w:t>
            </w:r>
          </w:p>
        </w:tc>
      </w:tr>
      <w:tr w:rsidR="00FD2F9A" w:rsidRPr="00667B5C" w:rsidTr="00FD2F9A">
        <w:trPr>
          <w:trHeight w:val="30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02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Литература</w:t>
            </w:r>
          </w:p>
        </w:tc>
      </w:tr>
      <w:tr w:rsidR="00FD2F9A" w:rsidRPr="00667B5C" w:rsidTr="00FD2F9A">
        <w:trPr>
          <w:trHeight w:val="33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03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Иностранный язык</w:t>
            </w:r>
          </w:p>
        </w:tc>
      </w:tr>
      <w:tr w:rsidR="00FD2F9A" w:rsidRPr="00667B5C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04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Математика</w:t>
            </w:r>
          </w:p>
        </w:tc>
      </w:tr>
      <w:tr w:rsidR="00FD2F9A" w:rsidRPr="00667B5C" w:rsidTr="00FD2F9A">
        <w:trPr>
          <w:trHeight w:val="27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05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История</w:t>
            </w:r>
          </w:p>
        </w:tc>
      </w:tr>
      <w:tr w:rsidR="00FD2F9A" w:rsidRPr="00667B5C" w:rsidTr="00FD2F9A">
        <w:trPr>
          <w:trHeight w:val="27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06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Физическая культура</w:t>
            </w:r>
          </w:p>
        </w:tc>
      </w:tr>
      <w:tr w:rsidR="00FD2F9A" w:rsidRPr="00667B5C" w:rsidTr="00FD2F9A">
        <w:trPr>
          <w:trHeight w:val="27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07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Основы безопасности жизнедеятельности</w:t>
            </w:r>
          </w:p>
        </w:tc>
      </w:tr>
      <w:tr w:rsidR="00FD2F9A" w:rsidRPr="00667B5C" w:rsidTr="00FD2F9A">
        <w:trPr>
          <w:trHeight w:val="27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 08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Астрономия</w:t>
            </w:r>
          </w:p>
        </w:tc>
      </w:tr>
      <w:tr w:rsidR="00FD2F9A" w:rsidRPr="00667B5C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F9A" w:rsidRPr="00667B5C" w:rsidRDefault="00FD2F9A" w:rsidP="00285494">
            <w:pPr>
              <w:spacing w:line="276" w:lineRule="auto"/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/>
                <w:color w:val="auto"/>
                <w:w w:val="100"/>
                <w:sz w:val="24"/>
                <w:szCs w:val="24"/>
                <w:lang w:eastAsia="en-US"/>
              </w:rPr>
              <w:t>По выбору из обязательных предметных областей</w:t>
            </w:r>
          </w:p>
        </w:tc>
      </w:tr>
      <w:tr w:rsidR="00FD2F9A" w:rsidRPr="00667B5C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ОУД. 09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Информатика</w:t>
            </w:r>
          </w:p>
        </w:tc>
      </w:tr>
      <w:tr w:rsidR="00FD2F9A" w:rsidRPr="00667B5C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ОУД. 10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F9A" w:rsidRPr="00667B5C" w:rsidRDefault="00FD2F9A" w:rsidP="00285494">
            <w:pPr>
              <w:spacing w:line="276" w:lineRule="auto"/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Физика</w:t>
            </w:r>
          </w:p>
        </w:tc>
      </w:tr>
      <w:tr w:rsidR="00FD2F9A" w:rsidRPr="00667B5C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ОУД.11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F9A" w:rsidRPr="00667B5C" w:rsidRDefault="00FD2F9A" w:rsidP="00285494">
            <w:pPr>
              <w:spacing w:line="276" w:lineRule="auto"/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География</w:t>
            </w:r>
          </w:p>
        </w:tc>
      </w:tr>
      <w:tr w:rsidR="00FD2F9A" w:rsidRPr="00667B5C" w:rsidTr="00FD2F9A">
        <w:trPr>
          <w:trHeight w:val="315"/>
        </w:trPr>
        <w:tc>
          <w:tcPr>
            <w:tcW w:w="1418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ОУД.12.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667B5C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667B5C">
              <w:rPr>
                <w:color w:val="auto"/>
                <w:w w:val="100"/>
                <w:sz w:val="24"/>
                <w:szCs w:val="24"/>
                <w:lang w:eastAsia="en-US"/>
              </w:rPr>
              <w:t>Родная литература</w:t>
            </w:r>
          </w:p>
        </w:tc>
      </w:tr>
      <w:tr w:rsidR="00FD2F9A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FD2F9A" w:rsidRDefault="00FD2F9A" w:rsidP="00285494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</w:rPr>
              <w:t>ОП.00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FD2F9A" w:rsidRDefault="00FD2F9A" w:rsidP="00285494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</w:rPr>
              <w:t>Общепрофессиональный цикл</w:t>
            </w:r>
          </w:p>
        </w:tc>
      </w:tr>
      <w:tr w:rsidR="00FD2F9A" w:rsidTr="00FD2F9A">
        <w:trPr>
          <w:trHeight w:val="8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ОП.01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Техническое черчение</w:t>
            </w:r>
          </w:p>
        </w:tc>
      </w:tr>
      <w:tr w:rsidR="00FD2F9A" w:rsidTr="00FD2F9A">
        <w:trPr>
          <w:trHeight w:val="222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ОП.02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 xml:space="preserve">Электротехника </w:t>
            </w:r>
          </w:p>
        </w:tc>
      </w:tr>
      <w:tr w:rsidR="00FD2F9A" w:rsidTr="00FD2F9A">
        <w:trPr>
          <w:trHeight w:val="299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ОП.03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Основы технической механики и слесарных работ</w:t>
            </w:r>
          </w:p>
        </w:tc>
      </w:tr>
      <w:tr w:rsidR="00FD2F9A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ОП.04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Охрана труда</w:t>
            </w:r>
          </w:p>
        </w:tc>
      </w:tr>
      <w:tr w:rsidR="00FD2F9A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ОП.05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Безопасность жизнедеятельности</w:t>
            </w:r>
          </w:p>
        </w:tc>
      </w:tr>
      <w:tr w:rsidR="00FD2F9A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FD2F9A" w:rsidRDefault="00FD2F9A" w:rsidP="00285494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</w:rPr>
              <w:t>П.00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FD2F9A" w:rsidRDefault="00FD2F9A" w:rsidP="00285494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</w:rPr>
              <w:t>Профессиональный цикл</w:t>
            </w:r>
          </w:p>
        </w:tc>
      </w:tr>
      <w:tr w:rsidR="00FD2F9A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</w:rPr>
              <w:t>ПМ.00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/>
                <w:bCs/>
                <w:color w:val="auto"/>
                <w:w w:val="100"/>
                <w:sz w:val="24"/>
                <w:szCs w:val="24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</w:rPr>
              <w:t>Профессиональные модули</w:t>
            </w:r>
          </w:p>
        </w:tc>
      </w:tr>
      <w:tr w:rsidR="00FD2F9A" w:rsidRPr="00F26557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26557" w:rsidRDefault="00FD2F9A" w:rsidP="00285494">
            <w:pPr>
              <w:rPr>
                <w:b/>
                <w:bCs/>
                <w:iCs/>
                <w:color w:val="auto"/>
                <w:w w:val="100"/>
                <w:sz w:val="24"/>
                <w:szCs w:val="24"/>
              </w:rPr>
            </w:pPr>
            <w:r w:rsidRPr="00F26557">
              <w:rPr>
                <w:b/>
                <w:bCs/>
                <w:iCs/>
                <w:color w:val="auto"/>
                <w:w w:val="100"/>
                <w:sz w:val="24"/>
                <w:szCs w:val="24"/>
              </w:rPr>
              <w:t>ПМ.01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26557" w:rsidRDefault="00FD2F9A" w:rsidP="00285494">
            <w:pPr>
              <w:rPr>
                <w:b/>
                <w:bCs/>
                <w:iCs/>
                <w:color w:val="auto"/>
                <w:w w:val="100"/>
                <w:sz w:val="24"/>
                <w:szCs w:val="24"/>
              </w:rPr>
            </w:pPr>
            <w:r w:rsidRPr="00F26557">
              <w:rPr>
                <w:b/>
                <w:bCs/>
                <w:iCs/>
                <w:color w:val="auto"/>
                <w:w w:val="100"/>
                <w:sz w:val="24"/>
                <w:szCs w:val="24"/>
              </w:rPr>
              <w:t>Техническое обслуживание оборудования буровых установок</w:t>
            </w:r>
          </w:p>
        </w:tc>
      </w:tr>
      <w:tr w:rsidR="00FD2F9A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spacing w:val="-20"/>
                <w:sz w:val="24"/>
                <w:szCs w:val="24"/>
              </w:rPr>
            </w:pPr>
            <w:r>
              <w:rPr>
                <w:color w:val="auto"/>
                <w:spacing w:val="-20"/>
                <w:sz w:val="24"/>
                <w:szCs w:val="24"/>
              </w:rPr>
              <w:t>МДК.01.01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Устройство и техническое обслуживание оборудования буровых установок</w:t>
            </w:r>
          </w:p>
        </w:tc>
      </w:tr>
      <w:tr w:rsidR="00FD2F9A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УП.01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</w:rPr>
            </w:pPr>
            <w:r>
              <w:rPr>
                <w:bCs/>
                <w:color w:val="auto"/>
                <w:w w:val="100"/>
                <w:sz w:val="24"/>
                <w:szCs w:val="24"/>
              </w:rPr>
              <w:t>ПП.01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</w:rPr>
            </w:pPr>
            <w:r>
              <w:rPr>
                <w:bCs/>
                <w:color w:val="auto"/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FD2F9A" w:rsidRPr="00F26557" w:rsidTr="00FD2F9A">
        <w:trPr>
          <w:trHeight w:val="516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26557" w:rsidRDefault="00FD2F9A" w:rsidP="00285494">
            <w:pPr>
              <w:rPr>
                <w:b/>
                <w:bCs/>
                <w:iCs/>
                <w:color w:val="auto"/>
                <w:w w:val="100"/>
                <w:sz w:val="24"/>
                <w:szCs w:val="24"/>
              </w:rPr>
            </w:pPr>
            <w:r w:rsidRPr="00F26557">
              <w:rPr>
                <w:b/>
                <w:bCs/>
                <w:iCs/>
                <w:color w:val="auto"/>
                <w:w w:val="100"/>
                <w:sz w:val="24"/>
                <w:szCs w:val="24"/>
              </w:rPr>
              <w:t>ПМ.02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26557" w:rsidRDefault="00FD2F9A" w:rsidP="00285494">
            <w:pPr>
              <w:rPr>
                <w:b/>
                <w:bCs/>
                <w:iCs/>
                <w:color w:val="auto"/>
                <w:w w:val="100"/>
                <w:sz w:val="24"/>
                <w:szCs w:val="24"/>
              </w:rPr>
            </w:pPr>
            <w:r w:rsidRPr="00F26557">
              <w:rPr>
                <w:b/>
                <w:bCs/>
                <w:iCs/>
                <w:color w:val="auto"/>
                <w:w w:val="100"/>
                <w:sz w:val="24"/>
                <w:szCs w:val="24"/>
              </w:rPr>
              <w:t>Эксплуатация и обслуживание подъемно-транспортных и вспомогательных механизмов</w:t>
            </w:r>
          </w:p>
        </w:tc>
      </w:tr>
      <w:tr w:rsidR="00FD2F9A" w:rsidTr="00FD2F9A">
        <w:trPr>
          <w:trHeight w:val="274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spacing w:val="-20"/>
                <w:sz w:val="24"/>
                <w:szCs w:val="24"/>
              </w:rPr>
            </w:pPr>
            <w:r>
              <w:rPr>
                <w:color w:val="auto"/>
                <w:spacing w:val="-20"/>
                <w:sz w:val="24"/>
                <w:szCs w:val="24"/>
              </w:rPr>
              <w:t>МДК.02.01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Эксплуатация и обслуживание подъемно-транспортного оборудования буровых установок</w:t>
            </w:r>
          </w:p>
        </w:tc>
      </w:tr>
      <w:tr w:rsidR="00FD2F9A" w:rsidTr="00FD2F9A">
        <w:trPr>
          <w:trHeight w:val="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УП.02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Tr="00FD2F9A">
        <w:trPr>
          <w:trHeight w:val="30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</w:rPr>
            </w:pPr>
            <w:r>
              <w:rPr>
                <w:bCs/>
                <w:color w:val="auto"/>
                <w:w w:val="100"/>
                <w:sz w:val="24"/>
                <w:szCs w:val="24"/>
              </w:rPr>
              <w:t>ПП.02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</w:rPr>
            </w:pPr>
            <w:r>
              <w:rPr>
                <w:bCs/>
                <w:color w:val="auto"/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FD2F9A" w:rsidRPr="00F26557" w:rsidTr="00FD2F9A">
        <w:trPr>
          <w:trHeight w:val="252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26557" w:rsidRDefault="00FD2F9A" w:rsidP="00285494">
            <w:pPr>
              <w:rPr>
                <w:b/>
                <w:bCs/>
                <w:iCs/>
                <w:color w:val="auto"/>
                <w:w w:val="100"/>
                <w:sz w:val="24"/>
                <w:szCs w:val="24"/>
              </w:rPr>
            </w:pPr>
            <w:r w:rsidRPr="00F26557">
              <w:rPr>
                <w:b/>
                <w:bCs/>
                <w:iCs/>
                <w:color w:val="auto"/>
                <w:w w:val="100"/>
                <w:sz w:val="24"/>
                <w:szCs w:val="24"/>
              </w:rPr>
              <w:t>ПМ.03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F26557" w:rsidRDefault="00FD2F9A" w:rsidP="00285494">
            <w:pPr>
              <w:rPr>
                <w:b/>
                <w:bCs/>
                <w:iCs/>
                <w:color w:val="auto"/>
                <w:w w:val="100"/>
                <w:sz w:val="24"/>
                <w:szCs w:val="24"/>
              </w:rPr>
            </w:pPr>
            <w:r w:rsidRPr="00F26557">
              <w:rPr>
                <w:b/>
                <w:bCs/>
                <w:iCs/>
                <w:color w:val="auto"/>
                <w:w w:val="100"/>
                <w:sz w:val="24"/>
                <w:szCs w:val="24"/>
              </w:rPr>
              <w:t>Ремонт оборудования буровых установок</w:t>
            </w:r>
          </w:p>
        </w:tc>
      </w:tr>
      <w:tr w:rsidR="00FD2F9A" w:rsidTr="00FD2F9A">
        <w:trPr>
          <w:trHeight w:val="258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spacing w:val="-20"/>
                <w:sz w:val="24"/>
                <w:szCs w:val="24"/>
              </w:rPr>
            </w:pPr>
            <w:r>
              <w:rPr>
                <w:color w:val="auto"/>
                <w:spacing w:val="-20"/>
                <w:sz w:val="24"/>
                <w:szCs w:val="24"/>
              </w:rPr>
              <w:t>МДК.03.01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Ремонт оборудования буровых установок</w:t>
            </w:r>
          </w:p>
        </w:tc>
      </w:tr>
      <w:tr w:rsidR="00FD2F9A" w:rsidTr="00FD2F9A">
        <w:trPr>
          <w:trHeight w:val="27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УП.03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Tr="00FD2F9A">
        <w:trPr>
          <w:trHeight w:val="36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</w:rPr>
            </w:pPr>
            <w:r>
              <w:rPr>
                <w:bCs/>
                <w:color w:val="auto"/>
                <w:w w:val="100"/>
                <w:sz w:val="24"/>
                <w:szCs w:val="24"/>
              </w:rPr>
              <w:t>ПП.03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</w:rPr>
            </w:pPr>
            <w:r>
              <w:rPr>
                <w:bCs/>
                <w:color w:val="auto"/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FD2F9A" w:rsidTr="00FD2F9A">
        <w:trPr>
          <w:trHeight w:val="330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FD2F9A" w:rsidRDefault="00FD2F9A" w:rsidP="00285494">
            <w:pPr>
              <w:rPr>
                <w:b/>
                <w:color w:val="auto"/>
                <w:w w:val="100"/>
                <w:sz w:val="24"/>
                <w:szCs w:val="24"/>
              </w:rPr>
            </w:pPr>
            <w:r>
              <w:rPr>
                <w:b/>
                <w:color w:val="auto"/>
                <w:w w:val="100"/>
                <w:sz w:val="24"/>
                <w:szCs w:val="24"/>
              </w:rPr>
              <w:t>ФК.00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FD2F9A" w:rsidRDefault="00FD2F9A" w:rsidP="00285494">
            <w:pPr>
              <w:rPr>
                <w:b/>
                <w:color w:val="auto"/>
                <w:w w:val="100"/>
                <w:sz w:val="24"/>
                <w:szCs w:val="24"/>
              </w:rPr>
            </w:pPr>
            <w:r>
              <w:rPr>
                <w:b/>
                <w:color w:val="auto"/>
                <w:w w:val="100"/>
                <w:sz w:val="24"/>
                <w:szCs w:val="24"/>
              </w:rPr>
              <w:t>Физическая культура</w:t>
            </w:r>
          </w:p>
        </w:tc>
      </w:tr>
      <w:tr w:rsidR="00FD2F9A" w:rsidTr="00FD2F9A">
        <w:trPr>
          <w:trHeight w:val="315"/>
        </w:trPr>
        <w:tc>
          <w:tcPr>
            <w:tcW w:w="141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ПА.00</w:t>
            </w:r>
          </w:p>
        </w:tc>
        <w:tc>
          <w:tcPr>
            <w:tcW w:w="7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>
              <w:rPr>
                <w:color w:val="auto"/>
                <w:w w:val="100"/>
                <w:sz w:val="24"/>
                <w:szCs w:val="24"/>
              </w:rPr>
              <w:t>Промежуточная аттестация</w:t>
            </w:r>
          </w:p>
        </w:tc>
      </w:tr>
    </w:tbl>
    <w:p w:rsidR="00FD2F9A" w:rsidRDefault="00FD2F9A"/>
    <w:p w:rsidR="00FD2F9A" w:rsidRDefault="00FD2F9A"/>
    <w:p w:rsidR="00FD2F9A" w:rsidRDefault="00FD2F9A">
      <w:bookmarkStart w:id="0" w:name="_GoBack"/>
      <w:bookmarkEnd w:id="0"/>
    </w:p>
    <w:sectPr w:rsidR="00FD2F9A" w:rsidSect="00FD2F9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F9A"/>
    <w:rsid w:val="00026B3A"/>
    <w:rsid w:val="00374B6E"/>
    <w:rsid w:val="008B6F5F"/>
    <w:rsid w:val="00FD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C5C88-6438-4BF5-BECF-DEB1B1286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F9A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 (4)"/>
    <w:basedOn w:val="a"/>
    <w:rsid w:val="00FD2F9A"/>
    <w:pPr>
      <w:shd w:val="clear" w:color="auto" w:fill="FFFFFF"/>
      <w:suppressAutoHyphens/>
      <w:spacing w:line="317" w:lineRule="exact"/>
      <w:jc w:val="both"/>
    </w:pPr>
    <w:rPr>
      <w:color w:val="00000A"/>
      <w:spacing w:val="3"/>
      <w:w w:val="100"/>
      <w:sz w:val="21"/>
      <w:szCs w:val="21"/>
      <w:lang w:bidi="ru-RU"/>
    </w:rPr>
  </w:style>
  <w:style w:type="paragraph" w:customStyle="1" w:styleId="12">
    <w:name w:val="Основной текст12"/>
    <w:basedOn w:val="a"/>
    <w:rsid w:val="00FD2F9A"/>
    <w:pPr>
      <w:shd w:val="clear" w:color="auto" w:fill="FFFFFF"/>
      <w:suppressAutoHyphens/>
      <w:spacing w:before="60" w:after="360" w:line="0" w:lineRule="atLeast"/>
      <w:ind w:hanging="1080"/>
      <w:jc w:val="center"/>
    </w:pPr>
    <w:rPr>
      <w:color w:val="00000A"/>
      <w:spacing w:val="3"/>
      <w:w w:val="100"/>
      <w:sz w:val="21"/>
      <w:szCs w:val="21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Larisa Gennadievna</cp:lastModifiedBy>
  <cp:revision>2</cp:revision>
  <dcterms:created xsi:type="dcterms:W3CDTF">2023-01-13T10:21:00Z</dcterms:created>
  <dcterms:modified xsi:type="dcterms:W3CDTF">2023-01-21T06:55:00Z</dcterms:modified>
</cp:coreProperties>
</file>